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357" w:rsidRPr="00A54357" w:rsidRDefault="00A54357" w:rsidP="00A543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24"/>
          <w:u w:val="single"/>
          <w:lang w:eastAsia="lv-LV"/>
        </w:rPr>
      </w:pPr>
      <w:r w:rsidRPr="00A54357">
        <w:rPr>
          <w:rFonts w:ascii="Times New Roman" w:eastAsia="Times New Roman" w:hAnsi="Times New Roman" w:cs="Times New Roman"/>
          <w:sz w:val="36"/>
          <w:szCs w:val="24"/>
          <w:u w:val="single"/>
          <w:lang w:eastAsia="lv-LV"/>
        </w:rPr>
        <w:t>KARJERAS KONSULTĀCIJAS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775"/>
        <w:gridCol w:w="3609"/>
      </w:tblGrid>
      <w:tr w:rsidR="00A54357" w:rsidRPr="0089764C" w:rsidTr="00C046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357" w:rsidRPr="0089764C" w:rsidRDefault="00A54357" w:rsidP="00C04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5" w:anchor="_blank" w:history="1">
              <w:r w:rsidRPr="0089764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v-LV"/>
                </w:rPr>
                <w:t>www.karjera.lu.lv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357" w:rsidRPr="0089764C" w:rsidRDefault="00A54357" w:rsidP="00C04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976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Universitātes karjeras centrs </w:t>
            </w:r>
          </w:p>
        </w:tc>
      </w:tr>
      <w:tr w:rsidR="00A54357" w:rsidRPr="0089764C" w:rsidTr="00C046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357" w:rsidRPr="0089764C" w:rsidRDefault="00A54357" w:rsidP="00C04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6" w:anchor="_blank" w:history="1">
              <w:r w:rsidRPr="0089764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v-LV"/>
                </w:rPr>
                <w:t>www.karjera.rtu.lv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357" w:rsidRPr="0089764C" w:rsidRDefault="00A54357" w:rsidP="00C04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976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Rīgas Tehniskās universitātes karjeras centrs</w:t>
            </w:r>
          </w:p>
        </w:tc>
      </w:tr>
      <w:tr w:rsidR="00A54357" w:rsidRPr="0089764C" w:rsidTr="00C046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357" w:rsidRPr="0089764C" w:rsidRDefault="00A54357" w:rsidP="00C04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7" w:anchor="_blank" w:history="1">
              <w:r w:rsidRPr="0089764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v-LV"/>
                </w:rPr>
                <w:t>www.nva.gov.lv/karjera/index.php?mt=2&amp;cid=2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357" w:rsidRPr="0089764C" w:rsidRDefault="00A54357" w:rsidP="00C04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976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Nodarbinātības Valsts aģentūras karjeras konsultācijas</w:t>
            </w:r>
          </w:p>
        </w:tc>
      </w:tr>
      <w:tr w:rsidR="00A54357" w:rsidRPr="0089764C" w:rsidTr="00C046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357" w:rsidRPr="0089764C" w:rsidRDefault="00A54357" w:rsidP="00C04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8" w:anchor="_blank" w:history="1">
              <w:r w:rsidRPr="0089764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v-LV"/>
                </w:rPr>
                <w:t>www.karjeraskonsultants.lv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357" w:rsidRPr="0089764C" w:rsidRDefault="00A54357" w:rsidP="00C04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976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Karjeras konsultēšana</w:t>
            </w:r>
          </w:p>
        </w:tc>
      </w:tr>
      <w:tr w:rsidR="00A54357" w:rsidRPr="0089764C" w:rsidTr="00C046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357" w:rsidRPr="0089764C" w:rsidRDefault="00A54357" w:rsidP="00C04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9" w:anchor="_blank" w:history="1">
              <w:r w:rsidRPr="0089764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v-LV"/>
                </w:rPr>
                <w:t>www.arodagentura.lv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357" w:rsidRPr="0089764C" w:rsidRDefault="00A54357" w:rsidP="00C04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976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Palīgs profesionālās dzīves pārmaiņām</w:t>
            </w:r>
          </w:p>
        </w:tc>
      </w:tr>
      <w:tr w:rsidR="00A54357" w:rsidRPr="0089764C" w:rsidTr="00C046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357" w:rsidRPr="0089764C" w:rsidRDefault="00A54357" w:rsidP="00C04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10" w:anchor="_blank" w:history="1">
              <w:r w:rsidRPr="0089764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v-LV"/>
                </w:rPr>
                <w:t>www.careercenteronline.org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357" w:rsidRPr="0089764C" w:rsidRDefault="00A54357" w:rsidP="00C04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976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Virtuālais karjeras centrs ( e-konsultēšana, e-apmācība, resursi)</w:t>
            </w:r>
          </w:p>
        </w:tc>
      </w:tr>
    </w:tbl>
    <w:p w:rsidR="00A54357" w:rsidRPr="0089764C" w:rsidRDefault="00A54357" w:rsidP="00A543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bookmarkStart w:id="0" w:name="_GoBack"/>
      <w:bookmarkEnd w:id="0"/>
    </w:p>
    <w:sectPr w:rsidR="00A54357" w:rsidRPr="0089764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64C"/>
    <w:rsid w:val="001C1EFE"/>
    <w:rsid w:val="0035623E"/>
    <w:rsid w:val="0089764C"/>
    <w:rsid w:val="00A54357"/>
    <w:rsid w:val="00CC431E"/>
    <w:rsid w:val="00DD1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titl">
    <w:name w:val="titl"/>
    <w:basedOn w:val="Parasts"/>
    <w:rsid w:val="00897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Paraststmeklis">
    <w:name w:val="Normal (Web)"/>
    <w:basedOn w:val="Parasts"/>
    <w:uiPriority w:val="99"/>
    <w:unhideWhenUsed/>
    <w:rsid w:val="00897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ipersaite">
    <w:name w:val="Hyperlink"/>
    <w:basedOn w:val="Noklusjumarindkopasfonts"/>
    <w:uiPriority w:val="99"/>
    <w:unhideWhenUsed/>
    <w:rsid w:val="0089764C"/>
    <w:rPr>
      <w:color w:val="0000FF"/>
      <w:u w:val="single"/>
    </w:rPr>
  </w:style>
  <w:style w:type="table" w:styleId="Reatabula">
    <w:name w:val="Table Grid"/>
    <w:basedOn w:val="Parastatabula"/>
    <w:uiPriority w:val="59"/>
    <w:rsid w:val="001C1E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titl">
    <w:name w:val="titl"/>
    <w:basedOn w:val="Parasts"/>
    <w:rsid w:val="00897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Paraststmeklis">
    <w:name w:val="Normal (Web)"/>
    <w:basedOn w:val="Parasts"/>
    <w:uiPriority w:val="99"/>
    <w:unhideWhenUsed/>
    <w:rsid w:val="00897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ipersaite">
    <w:name w:val="Hyperlink"/>
    <w:basedOn w:val="Noklusjumarindkopasfonts"/>
    <w:uiPriority w:val="99"/>
    <w:unhideWhenUsed/>
    <w:rsid w:val="0089764C"/>
    <w:rPr>
      <w:color w:val="0000FF"/>
      <w:u w:val="single"/>
    </w:rPr>
  </w:style>
  <w:style w:type="table" w:styleId="Reatabula">
    <w:name w:val="Table Grid"/>
    <w:basedOn w:val="Parastatabula"/>
    <w:uiPriority w:val="59"/>
    <w:rsid w:val="001C1E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7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16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9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rjeraskonsultants.lv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va.gov.lv/karjera/index.php?mt=2&amp;cid=2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arjera.rtu.lv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karjera.lu.lv/" TargetMode="External"/><Relationship Id="rId10" Type="http://schemas.openxmlformats.org/officeDocument/2006/relationships/hyperlink" Target="http://www.careercenteronline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rodagentura.l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523</Words>
  <Characters>299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Ilmars</dc:creator>
  <cp:lastModifiedBy>Sistēmas Windows lietotājs</cp:lastModifiedBy>
  <cp:revision>2</cp:revision>
  <dcterms:created xsi:type="dcterms:W3CDTF">2019-02-24T15:42:00Z</dcterms:created>
  <dcterms:modified xsi:type="dcterms:W3CDTF">2019-02-24T15:42:00Z</dcterms:modified>
</cp:coreProperties>
</file>